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302D3" w14:textId="77777777" w:rsidR="00C936F9" w:rsidRPr="00512C5E" w:rsidRDefault="00C936F9" w:rsidP="00C936F9">
      <w:pPr>
        <w:spacing w:line="360" w:lineRule="auto"/>
        <w:rPr>
          <w:rFonts w:ascii="Times New Roman" w:hAnsi="Times New Roman" w:cs="Times New Roman"/>
          <w:sz w:val="40"/>
          <w:szCs w:val="40"/>
          <w:lang w:val="en-US"/>
        </w:rPr>
      </w:pPr>
      <w:r w:rsidRPr="00512C5E">
        <w:rPr>
          <w:rFonts w:ascii="Times New Roman" w:hAnsi="Times New Roman" w:cs="Times New Roman"/>
          <w:sz w:val="40"/>
          <w:szCs w:val="40"/>
          <w:lang w:val="en-US"/>
        </w:rPr>
        <w:t xml:space="preserve">Application form – funding for student projects </w:t>
      </w:r>
    </w:p>
    <w:p w14:paraId="21406730" w14:textId="77777777" w:rsidR="009E4133" w:rsidRPr="009E3050" w:rsidRDefault="009E4133" w:rsidP="00476520">
      <w:pPr>
        <w:spacing w:line="360" w:lineRule="auto"/>
        <w:rPr>
          <w:rFonts w:ascii="Times New Roman" w:hAnsi="Times New Roman" w:cs="Times New Roman"/>
          <w:lang w:val="en-US"/>
        </w:rPr>
      </w:pPr>
      <w:r w:rsidRPr="009E3050">
        <w:rPr>
          <w:rFonts w:ascii="Times New Roman" w:hAnsi="Times New Roman" w:cs="Times New Roman"/>
          <w:lang w:val="en-US"/>
        </w:rPr>
        <w:t xml:space="preserve">Please </w:t>
      </w:r>
      <w:r>
        <w:rPr>
          <w:rFonts w:ascii="Times New Roman" w:hAnsi="Times New Roman" w:cs="Times New Roman"/>
          <w:lang w:val="en-US"/>
        </w:rPr>
        <w:t>fill out</w:t>
      </w:r>
      <w:r w:rsidRPr="009E3050">
        <w:rPr>
          <w:rFonts w:ascii="Times New Roman" w:hAnsi="Times New Roman" w:cs="Times New Roman"/>
          <w:lang w:val="en-US"/>
        </w:rPr>
        <w:t xml:space="preserve"> the application form and attach a photo of yourself to apply for funding through the Green Solutions Centre.</w:t>
      </w:r>
      <w:r>
        <w:rPr>
          <w:rFonts w:ascii="Times New Roman" w:hAnsi="Times New Roman" w:cs="Times New Roman"/>
          <w:lang w:val="en-US"/>
        </w:rPr>
        <w:t xml:space="preserve"> </w:t>
      </w:r>
      <w:r w:rsidRPr="009E3050">
        <w:rPr>
          <w:rFonts w:ascii="Times New Roman" w:hAnsi="Times New Roman" w:cs="Times New Roman"/>
          <w:lang w:val="en-US"/>
        </w:rPr>
        <w:t xml:space="preserve">The photo will be used on our website when we publish your project. You can see examples of previously funded student projects </w:t>
      </w:r>
      <w:hyperlink r:id="rId7" w:history="1">
        <w:r w:rsidRPr="009E3050">
          <w:rPr>
            <w:rStyle w:val="Hyperlink"/>
            <w:rFonts w:ascii="Times New Roman" w:hAnsi="Times New Roman" w:cs="Times New Roman"/>
            <w:lang w:val="en-US"/>
          </w:rPr>
          <w:t>here</w:t>
        </w:r>
      </w:hyperlink>
      <w:r w:rsidRPr="009E3050">
        <w:rPr>
          <w:rFonts w:ascii="Times New Roman" w:hAnsi="Times New Roman" w:cs="Times New Roman"/>
          <w:lang w:val="en-US"/>
        </w:rPr>
        <w:t>.</w:t>
      </w:r>
    </w:p>
    <w:p w14:paraId="3EC37108" w14:textId="77777777" w:rsidR="009E4133" w:rsidRPr="00317D2B" w:rsidRDefault="009E4133" w:rsidP="009E4133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9E3050">
        <w:rPr>
          <w:rFonts w:ascii="Times New Roman" w:hAnsi="Times New Roman" w:cs="Times New Roman"/>
          <w:lang w:val="en-US"/>
        </w:rPr>
        <w:t>You can read more about our student project funding and the application requirements</w:t>
      </w:r>
      <w:r>
        <w:rPr>
          <w:rFonts w:ascii="Times New Roman" w:hAnsi="Times New Roman" w:cs="Times New Roman"/>
          <w:lang w:val="en-US"/>
        </w:rPr>
        <w:t xml:space="preserve"> </w:t>
      </w:r>
      <w:hyperlink r:id="rId8" w:history="1">
        <w:r w:rsidRPr="005667CB">
          <w:rPr>
            <w:rStyle w:val="Hyperlink"/>
            <w:rFonts w:ascii="Times New Roman" w:hAnsi="Times New Roman" w:cs="Times New Roman"/>
            <w:lang w:val="en-US"/>
          </w:rPr>
          <w:t>here</w:t>
        </w:r>
      </w:hyperlink>
      <w:r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40"/>
        <w:gridCol w:w="5476"/>
      </w:tblGrid>
      <w:tr w:rsidR="00C936F9" w:rsidRPr="00512C5E" w14:paraId="3E7A408F" w14:textId="77777777" w:rsidTr="00973029">
        <w:trPr>
          <w:trHeight w:val="493"/>
        </w:trPr>
        <w:tc>
          <w:tcPr>
            <w:tcW w:w="1963" w:type="pct"/>
            <w:vAlign w:val="center"/>
          </w:tcPr>
          <w:p w14:paraId="05A14384" w14:textId="77777777" w:rsidR="00C936F9" w:rsidRPr="00512C5E" w:rsidRDefault="00C936F9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</w:p>
        </w:tc>
        <w:tc>
          <w:tcPr>
            <w:tcW w:w="3037" w:type="pct"/>
          </w:tcPr>
          <w:p w14:paraId="16A7CD43" w14:textId="77777777" w:rsidR="00C936F9" w:rsidRPr="00512C5E" w:rsidRDefault="00C936F9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36F9" w:rsidRPr="00512C5E" w14:paraId="3067501E" w14:textId="77777777" w:rsidTr="00973029">
        <w:trPr>
          <w:trHeight w:val="513"/>
        </w:trPr>
        <w:tc>
          <w:tcPr>
            <w:tcW w:w="1963" w:type="pct"/>
            <w:vAlign w:val="center"/>
          </w:tcPr>
          <w:p w14:paraId="730B70C8" w14:textId="77777777" w:rsidR="00C936F9" w:rsidRPr="00512C5E" w:rsidRDefault="00C936F9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 education</w:t>
            </w:r>
          </w:p>
        </w:tc>
        <w:tc>
          <w:tcPr>
            <w:tcW w:w="3037" w:type="pct"/>
          </w:tcPr>
          <w:p w14:paraId="18F2A9C3" w14:textId="77777777" w:rsidR="00C936F9" w:rsidRPr="00512C5E" w:rsidRDefault="00C936F9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36F9" w:rsidRPr="00A94265" w14:paraId="1CB716F1" w14:textId="77777777" w:rsidTr="00973029">
        <w:trPr>
          <w:trHeight w:val="1008"/>
        </w:trPr>
        <w:tc>
          <w:tcPr>
            <w:tcW w:w="1963" w:type="pct"/>
            <w:vAlign w:val="center"/>
          </w:tcPr>
          <w:p w14:paraId="0679642C" w14:textId="77777777" w:rsidR="00C936F9" w:rsidRPr="00512C5E" w:rsidRDefault="00C936F9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Supervisors and co-supervisors (name + </w:t>
            </w:r>
            <w:proofErr w:type="spellStart"/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organisation</w:t>
            </w:r>
            <w:proofErr w:type="spellEnd"/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email)</w:t>
            </w:r>
          </w:p>
        </w:tc>
        <w:tc>
          <w:tcPr>
            <w:tcW w:w="3037" w:type="pct"/>
          </w:tcPr>
          <w:p w14:paraId="7A049438" w14:textId="77777777" w:rsidR="00C936F9" w:rsidRPr="00512C5E" w:rsidRDefault="00C936F9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36F9" w:rsidRPr="00512C5E" w14:paraId="71C4C6AF" w14:textId="77777777" w:rsidTr="00973029">
        <w:trPr>
          <w:trHeight w:val="493"/>
        </w:trPr>
        <w:tc>
          <w:tcPr>
            <w:tcW w:w="1963" w:type="pct"/>
            <w:vAlign w:val="center"/>
          </w:tcPr>
          <w:p w14:paraId="36F7D2EC" w14:textId="77777777" w:rsidR="00C936F9" w:rsidRPr="00512C5E" w:rsidRDefault="00C936F9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External partners</w:t>
            </w:r>
          </w:p>
        </w:tc>
        <w:tc>
          <w:tcPr>
            <w:tcW w:w="3037" w:type="pct"/>
          </w:tcPr>
          <w:p w14:paraId="5C638A7D" w14:textId="77777777" w:rsidR="00C936F9" w:rsidRPr="00512C5E" w:rsidRDefault="00C936F9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4133" w:rsidRPr="00512C5E" w14:paraId="27BBBC7D" w14:textId="77777777" w:rsidTr="00973029">
        <w:trPr>
          <w:trHeight w:val="493"/>
        </w:trPr>
        <w:tc>
          <w:tcPr>
            <w:tcW w:w="1963" w:type="pct"/>
            <w:vAlign w:val="center"/>
          </w:tcPr>
          <w:p w14:paraId="04807C99" w14:textId="0764132E" w:rsidR="009E4133" w:rsidRPr="00512C5E" w:rsidRDefault="009E4133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title</w:t>
            </w:r>
          </w:p>
        </w:tc>
        <w:tc>
          <w:tcPr>
            <w:tcW w:w="3037" w:type="pct"/>
          </w:tcPr>
          <w:p w14:paraId="5038A26B" w14:textId="77777777" w:rsidR="009E4133" w:rsidRPr="00512C5E" w:rsidRDefault="009E4133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36F9" w:rsidRPr="00A94265" w14:paraId="6F57599E" w14:textId="77777777" w:rsidTr="00973029">
        <w:trPr>
          <w:trHeight w:val="493"/>
        </w:trPr>
        <w:tc>
          <w:tcPr>
            <w:tcW w:w="1963" w:type="pct"/>
            <w:vAlign w:val="center"/>
          </w:tcPr>
          <w:p w14:paraId="25070948" w14:textId="77777777" w:rsidR="00C936F9" w:rsidRPr="00512C5E" w:rsidRDefault="00C936F9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Estimated </w:t>
            </w:r>
            <w:proofErr w:type="gramStart"/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 period</w:t>
            </w:r>
            <w:proofErr w:type="gramEnd"/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the project</w:t>
            </w:r>
          </w:p>
        </w:tc>
        <w:tc>
          <w:tcPr>
            <w:tcW w:w="3037" w:type="pct"/>
          </w:tcPr>
          <w:p w14:paraId="19FBE39A" w14:textId="77777777" w:rsidR="00C936F9" w:rsidRPr="00512C5E" w:rsidRDefault="00C936F9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36F9" w:rsidRPr="00A94265" w14:paraId="370BD5F4" w14:textId="77777777" w:rsidTr="00973029">
        <w:trPr>
          <w:trHeight w:val="493"/>
        </w:trPr>
        <w:tc>
          <w:tcPr>
            <w:tcW w:w="1963" w:type="pct"/>
            <w:vAlign w:val="center"/>
          </w:tcPr>
          <w:p w14:paraId="0024BF1D" w14:textId="133DD1B7" w:rsidR="00C936F9" w:rsidRPr="00512C5E" w:rsidRDefault="00C936F9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type</w:t>
            </w:r>
            <w:r w:rsidR="00317D2B"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(e.g. </w:t>
            </w:r>
            <w:r w:rsidR="00B63F6D"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bachelor</w:t>
            </w:r>
            <w:r w:rsidR="00DE6418"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master </w:t>
            </w:r>
            <w:r w:rsidR="00B63F6D"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thesis</w:t>
            </w:r>
            <w:r w:rsidR="00DE6418"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or any other ECTS project</w:t>
            </w:r>
            <w:r w:rsidR="00B63F6D"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037" w:type="pct"/>
          </w:tcPr>
          <w:p w14:paraId="1CC47010" w14:textId="77777777" w:rsidR="00C936F9" w:rsidRPr="00512C5E" w:rsidRDefault="00C936F9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4133" w:rsidRPr="00A94265" w14:paraId="760EF7E6" w14:textId="77777777" w:rsidTr="00973029">
        <w:trPr>
          <w:trHeight w:val="493"/>
        </w:trPr>
        <w:tc>
          <w:tcPr>
            <w:tcW w:w="1963" w:type="pct"/>
            <w:vAlign w:val="center"/>
          </w:tcPr>
          <w:p w14:paraId="42D1D90F" w14:textId="0E6C4B62" w:rsidR="009E4133" w:rsidRPr="00512C5E" w:rsidRDefault="009E4133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Where did you hear about </w:t>
            </w:r>
            <w:r w:rsidRPr="009E3050">
              <w:rPr>
                <w:rFonts w:ascii="Times New Roman" w:hAnsi="Times New Roman" w:cs="Times New Roman"/>
                <w:lang w:val="en-US"/>
              </w:rPr>
              <w:t>our student project funding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3037" w:type="pct"/>
          </w:tcPr>
          <w:p w14:paraId="0780DF9B" w14:textId="77777777" w:rsidR="009E4133" w:rsidRPr="00512C5E" w:rsidRDefault="009E4133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18B8" w:rsidRPr="00A94265" w14:paraId="69C0D134" w14:textId="77777777" w:rsidTr="00973029">
        <w:trPr>
          <w:trHeight w:val="493"/>
        </w:trPr>
        <w:tc>
          <w:tcPr>
            <w:tcW w:w="1963" w:type="pct"/>
            <w:vAlign w:val="center"/>
          </w:tcPr>
          <w:p w14:paraId="0D5A92C0" w14:textId="2526B433" w:rsidR="002018B8" w:rsidRPr="00512C5E" w:rsidRDefault="002018B8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Budget (activity + cost (DKK))</w:t>
            </w:r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512C5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(Funding can be used for materials, analyses, rental of equipment, consumer-oriented tasks, etc., but not for salary, travel and living expenses.)</w:t>
            </w:r>
          </w:p>
        </w:tc>
        <w:tc>
          <w:tcPr>
            <w:tcW w:w="3037" w:type="pct"/>
          </w:tcPr>
          <w:p w14:paraId="66BC882B" w14:textId="77777777" w:rsidR="002018B8" w:rsidRPr="00512C5E" w:rsidRDefault="002018B8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2DE0" w:rsidRPr="00A94265" w14:paraId="44B3A148" w14:textId="77777777" w:rsidTr="000E2DE0">
        <w:trPr>
          <w:trHeight w:val="792"/>
        </w:trPr>
        <w:tc>
          <w:tcPr>
            <w:tcW w:w="5000" w:type="pct"/>
            <w:gridSpan w:val="2"/>
            <w:vAlign w:val="center"/>
          </w:tcPr>
          <w:p w14:paraId="0BACB81F" w14:textId="77777777" w:rsidR="000E2DE0" w:rsidRPr="00512C5E" w:rsidRDefault="000E2DE0" w:rsidP="000E2D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description (max. 2000 characters)</w:t>
            </w:r>
          </w:p>
          <w:p w14:paraId="00652E73" w14:textId="66C2FEF5" w:rsidR="000E2DE0" w:rsidRPr="00512C5E" w:rsidRDefault="000E2DE0" w:rsidP="000E2D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</w:t>
            </w:r>
            <w:proofErr w:type="gramStart"/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to</w:t>
            </w:r>
            <w:proofErr w:type="gramEnd"/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include the following:</w:t>
            </w:r>
          </w:p>
        </w:tc>
      </w:tr>
      <w:tr w:rsidR="000E2DE0" w:rsidRPr="00A94265" w14:paraId="6DB8B7BC" w14:textId="77777777" w:rsidTr="000E2DE0">
        <w:trPr>
          <w:trHeight w:val="792"/>
        </w:trPr>
        <w:tc>
          <w:tcPr>
            <w:tcW w:w="1963" w:type="pct"/>
            <w:vAlign w:val="center"/>
          </w:tcPr>
          <w:p w14:paraId="27B22951" w14:textId="5621D19C" w:rsidR="000E2DE0" w:rsidRPr="00512C5E" w:rsidRDefault="000E2DE0" w:rsidP="00C936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Your research question(s), method(s), your data – what kind </w:t>
            </w:r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data do you need and how will you get them?</w:t>
            </w:r>
          </w:p>
        </w:tc>
        <w:tc>
          <w:tcPr>
            <w:tcW w:w="3037" w:type="pct"/>
            <w:vAlign w:val="center"/>
          </w:tcPr>
          <w:p w14:paraId="78E7BFDF" w14:textId="77777777" w:rsidR="000E2DE0" w:rsidRPr="00512C5E" w:rsidRDefault="000E2DE0" w:rsidP="00BF65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2DE0" w:rsidRPr="00A94265" w14:paraId="43452D4B" w14:textId="77777777" w:rsidTr="000E2DE0">
        <w:trPr>
          <w:trHeight w:val="792"/>
        </w:trPr>
        <w:tc>
          <w:tcPr>
            <w:tcW w:w="1963" w:type="pct"/>
            <w:vAlign w:val="center"/>
          </w:tcPr>
          <w:p w14:paraId="2198493B" w14:textId="4AEA3521" w:rsidR="000E2DE0" w:rsidRPr="00512C5E" w:rsidRDefault="000E2DE0" w:rsidP="000E2DE0">
            <w:pPr>
              <w:pStyle w:val="ListBullet"/>
              <w:numPr>
                <w:ilvl w:val="0"/>
                <w:numId w:val="0"/>
              </w:num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is your project/study relevant for the green transition?</w:t>
            </w:r>
          </w:p>
        </w:tc>
        <w:tc>
          <w:tcPr>
            <w:tcW w:w="3037" w:type="pct"/>
            <w:vAlign w:val="center"/>
          </w:tcPr>
          <w:p w14:paraId="64704CF5" w14:textId="1CE89491" w:rsidR="000E2DE0" w:rsidRPr="00512C5E" w:rsidRDefault="000E2DE0" w:rsidP="00C936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2DE0" w:rsidRPr="00A94265" w14:paraId="7C0EB5CF" w14:textId="77777777" w:rsidTr="000E2DE0">
        <w:trPr>
          <w:trHeight w:val="792"/>
        </w:trPr>
        <w:tc>
          <w:tcPr>
            <w:tcW w:w="1963" w:type="pct"/>
            <w:vAlign w:val="center"/>
          </w:tcPr>
          <w:p w14:paraId="5665DD53" w14:textId="75E9906A" w:rsidR="000E2DE0" w:rsidRPr="00512C5E" w:rsidRDefault="000E2DE0" w:rsidP="000E2DE0">
            <w:pPr>
              <w:pStyle w:val="ListBullet"/>
              <w:numPr>
                <w:ilvl w:val="0"/>
                <w:numId w:val="0"/>
              </w:num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the project relevant for?</w:t>
            </w:r>
          </w:p>
        </w:tc>
        <w:tc>
          <w:tcPr>
            <w:tcW w:w="3037" w:type="pct"/>
            <w:vAlign w:val="center"/>
          </w:tcPr>
          <w:p w14:paraId="4FE76B5D" w14:textId="437ABB07" w:rsidR="000E2DE0" w:rsidRPr="00512C5E" w:rsidRDefault="000E2DE0" w:rsidP="00C936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2DE0" w:rsidRPr="00A94265" w14:paraId="4F9DDF68" w14:textId="77777777" w:rsidTr="000E2DE0">
        <w:trPr>
          <w:trHeight w:val="792"/>
        </w:trPr>
        <w:tc>
          <w:tcPr>
            <w:tcW w:w="1963" w:type="pct"/>
            <w:vAlign w:val="center"/>
          </w:tcPr>
          <w:p w14:paraId="6CCE5AB5" w14:textId="52FDCF9B" w:rsidR="000E2DE0" w:rsidRPr="00512C5E" w:rsidRDefault="00A94265" w:rsidP="000E2DE0">
            <w:pPr>
              <w:pStyle w:val="ListBullet"/>
              <w:numPr>
                <w:ilvl w:val="0"/>
                <w:numId w:val="0"/>
              </w:num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is your project/study cross-disciplinary? How do you work across disciplines (data, methods and/or supervision)</w:t>
            </w:r>
          </w:p>
        </w:tc>
        <w:tc>
          <w:tcPr>
            <w:tcW w:w="3037" w:type="pct"/>
            <w:vAlign w:val="center"/>
          </w:tcPr>
          <w:p w14:paraId="5B61BD09" w14:textId="4C297084" w:rsidR="000E2DE0" w:rsidRPr="00512C5E" w:rsidRDefault="000E2DE0" w:rsidP="00C936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2DE0" w:rsidRPr="00A31A46" w14:paraId="1D453E0D" w14:textId="77777777" w:rsidTr="000E2DE0">
        <w:trPr>
          <w:trHeight w:val="792"/>
        </w:trPr>
        <w:tc>
          <w:tcPr>
            <w:tcW w:w="1963" w:type="pct"/>
            <w:vAlign w:val="center"/>
          </w:tcPr>
          <w:p w14:paraId="04D72169" w14:textId="12224DF0" w:rsidR="000E2DE0" w:rsidRPr="00512C5E" w:rsidRDefault="00A94265" w:rsidP="00C936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must disseminate your findings at a public/semi-public event. Preferably to an audience for whom your findings are relevant. How do you plan to do this?</w:t>
            </w:r>
          </w:p>
        </w:tc>
        <w:tc>
          <w:tcPr>
            <w:tcW w:w="3037" w:type="pct"/>
            <w:vAlign w:val="center"/>
          </w:tcPr>
          <w:p w14:paraId="76906A26" w14:textId="77038A91" w:rsidR="000E2DE0" w:rsidRPr="00512C5E" w:rsidRDefault="000E2DE0" w:rsidP="00C936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28FA855" w14:textId="2079CF73" w:rsidR="00C936F9" w:rsidRPr="00512C5E" w:rsidRDefault="00317D2B" w:rsidP="00317D2B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/>
      </w:r>
      <w:r w:rsidR="00C936F9" w:rsidRPr="00512C5E">
        <w:rPr>
          <w:rFonts w:ascii="Times New Roman" w:hAnsi="Times New Roman" w:cs="Times New Roman"/>
          <w:lang w:val="en-US"/>
        </w:rPr>
        <w:t xml:space="preserve">The GSC Secretariat will process applications on an ongoing basis. </w:t>
      </w:r>
      <w:r w:rsidR="00C936F9" w:rsidRPr="00512C5E">
        <w:rPr>
          <w:rFonts w:ascii="Times New Roman" w:hAnsi="Times New Roman" w:cs="Times New Roman"/>
          <w:lang w:val="en-US"/>
        </w:rPr>
        <w:br/>
        <w:t>This application must be sent to </w:t>
      </w:r>
      <w:hyperlink r:id="rId9" w:history="1">
        <w:r w:rsidR="00C936F9" w:rsidRPr="00512C5E">
          <w:rPr>
            <w:rStyle w:val="Hyperlink"/>
            <w:rFonts w:ascii="Times New Roman" w:hAnsi="Times New Roman" w:cs="Times New Roman"/>
            <w:lang w:val="en-US"/>
          </w:rPr>
          <w:t>GSC@ku.dk</w:t>
        </w:r>
      </w:hyperlink>
      <w:r w:rsidR="00C936F9" w:rsidRPr="00512C5E">
        <w:rPr>
          <w:rFonts w:ascii="Times New Roman" w:hAnsi="Times New Roman" w:cs="Times New Roman"/>
          <w:lang w:val="en-US"/>
        </w:rPr>
        <w:t>.</w:t>
      </w:r>
      <w:r w:rsidR="009E4133">
        <w:rPr>
          <w:rFonts w:ascii="Times New Roman" w:hAnsi="Times New Roman" w:cs="Times New Roman"/>
          <w:lang w:val="en-US"/>
        </w:rPr>
        <w:t xml:space="preserve"> </w:t>
      </w:r>
      <w:r w:rsidR="009E4133" w:rsidRPr="009E4133">
        <w:rPr>
          <w:rFonts w:ascii="Times New Roman" w:hAnsi="Times New Roman" w:cs="Times New Roman"/>
          <w:lang w:val="en-US"/>
        </w:rPr>
        <w:t xml:space="preserve">Please remember to attach a photo for our </w:t>
      </w:r>
      <w:hyperlink r:id="rId10" w:history="1">
        <w:r w:rsidR="009E4133" w:rsidRPr="009E4133">
          <w:rPr>
            <w:rStyle w:val="Hyperlink"/>
            <w:rFonts w:ascii="Times New Roman" w:hAnsi="Times New Roman" w:cs="Times New Roman"/>
            <w:lang w:val="en-US"/>
          </w:rPr>
          <w:t>website</w:t>
        </w:r>
      </w:hyperlink>
      <w:r w:rsidR="009E4133" w:rsidRPr="009E4133">
        <w:rPr>
          <w:rFonts w:ascii="Times New Roman" w:hAnsi="Times New Roman" w:cs="Times New Roman"/>
          <w:lang w:val="en-US"/>
        </w:rPr>
        <w:t xml:space="preserve">. </w:t>
      </w:r>
      <w:r w:rsidRPr="00512C5E">
        <w:rPr>
          <w:rFonts w:ascii="Times New Roman" w:hAnsi="Times New Roman" w:cs="Times New Roman"/>
          <w:lang w:val="en-US"/>
        </w:rPr>
        <w:br/>
      </w:r>
      <w:r w:rsidR="00C936F9" w:rsidRPr="00512C5E">
        <w:rPr>
          <w:rFonts w:ascii="Times New Roman" w:hAnsi="Times New Roman" w:cs="Times New Roman"/>
          <w:lang w:val="en-US"/>
        </w:rPr>
        <w:t xml:space="preserve">Questions can be sent to Living Lab Manager Mette Frimodt Møller, </w:t>
      </w:r>
      <w:hyperlink r:id="rId11" w:history="1">
        <w:r w:rsidR="00C936F9" w:rsidRPr="00512C5E">
          <w:rPr>
            <w:rStyle w:val="Hyperlink"/>
            <w:rFonts w:ascii="Times New Roman" w:hAnsi="Times New Roman" w:cs="Times New Roman"/>
            <w:lang w:val="en-US"/>
          </w:rPr>
          <w:t>memo@science.ku.dk</w:t>
        </w:r>
      </w:hyperlink>
      <w:r w:rsidR="00C936F9" w:rsidRPr="00512C5E">
        <w:rPr>
          <w:rFonts w:ascii="Times New Roman" w:hAnsi="Times New Roman" w:cs="Times New Roman"/>
          <w:lang w:val="en-US"/>
        </w:rPr>
        <w:t>.</w:t>
      </w:r>
    </w:p>
    <w:sectPr w:rsidR="00C936F9" w:rsidRPr="00512C5E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07001" w14:textId="77777777" w:rsidR="003A4AAF" w:rsidRDefault="003A4AAF" w:rsidP="00C936F9">
      <w:pPr>
        <w:spacing w:after="0" w:line="240" w:lineRule="auto"/>
      </w:pPr>
      <w:r>
        <w:separator/>
      </w:r>
    </w:p>
  </w:endnote>
  <w:endnote w:type="continuationSeparator" w:id="0">
    <w:p w14:paraId="2E5ADA54" w14:textId="77777777" w:rsidR="003A4AAF" w:rsidRDefault="003A4AAF" w:rsidP="00C93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5BC3B" w14:textId="3A2B45D7" w:rsidR="00C936F9" w:rsidRDefault="00C936F9" w:rsidP="00C936F9">
    <w:pPr>
      <w:pStyle w:val="Footer"/>
      <w:spacing w:line="360" w:lineRule="auto"/>
      <w:rPr>
        <w:rFonts w:ascii="Times New Roman" w:hAnsi="Times New Roman" w:cs="Times New Roman"/>
        <w:noProof/>
        <w:sz w:val="20"/>
        <w:szCs w:val="20"/>
        <w:lang w:val="en-US"/>
        <w14:ligatures w14:val="standardContextual"/>
      </w:rPr>
    </w:pPr>
    <w:r>
      <w:rPr>
        <w:rFonts w:ascii="Times New Roman" w:hAnsi="Times New Roman" w:cs="Times New Roman"/>
        <w:noProof/>
        <w:sz w:val="20"/>
        <w:szCs w:val="20"/>
        <w:lang w:val="en-US"/>
        <w14:ligatures w14:val="standardContextual"/>
      </w:rPr>
      <w:drawing>
        <wp:anchor distT="0" distB="0" distL="114300" distR="114300" simplePos="0" relativeHeight="251659264" behindDoc="1" locked="0" layoutInCell="1" allowOverlap="1" wp14:anchorId="51251B11" wp14:editId="29E1E6D8">
          <wp:simplePos x="0" y="0"/>
          <wp:positionH relativeFrom="margin">
            <wp:posOffset>3740150</wp:posOffset>
          </wp:positionH>
          <wp:positionV relativeFrom="paragraph">
            <wp:posOffset>5715</wp:posOffset>
          </wp:positionV>
          <wp:extent cx="2835275" cy="1069340"/>
          <wp:effectExtent l="0" t="0" r="0" b="0"/>
          <wp:wrapTight wrapText="bothSides">
            <wp:wrapPolygon edited="0">
              <wp:start x="17851" y="770"/>
              <wp:lineTo x="16980" y="2694"/>
              <wp:lineTo x="16254" y="5387"/>
              <wp:lineTo x="16400" y="7696"/>
              <wp:lineTo x="1016" y="10390"/>
              <wp:lineTo x="726" y="17316"/>
              <wp:lineTo x="17851" y="18470"/>
              <wp:lineTo x="18722" y="18470"/>
              <wp:lineTo x="21334" y="17316"/>
              <wp:lineTo x="21189" y="16162"/>
              <wp:lineTo x="17125" y="13853"/>
              <wp:lineTo x="17561" y="13853"/>
              <wp:lineTo x="20028" y="8466"/>
              <wp:lineTo x="20318" y="5387"/>
              <wp:lineTo x="19738" y="2694"/>
              <wp:lineTo x="18722" y="770"/>
              <wp:lineTo x="17851" y="770"/>
            </wp:wrapPolygon>
          </wp:wrapTight>
          <wp:docPr id="1287967831" name="Picture 1" descr="A black background with pink circles and a black bord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570026" name="Picture 1" descr="A black background with pink circles and a black border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241" b="21469"/>
                  <a:stretch>
                    <a:fillRect/>
                  </a:stretch>
                </pic:blipFill>
                <pic:spPr bwMode="auto">
                  <a:xfrm>
                    <a:off x="0" y="0"/>
                    <a:ext cx="2835275" cy="1069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62EF90" w14:textId="6996386F" w:rsidR="00C936F9" w:rsidRPr="00B64FBC" w:rsidRDefault="00C936F9" w:rsidP="00C936F9">
    <w:pPr>
      <w:pStyle w:val="Footer"/>
      <w:spacing w:line="360" w:lineRule="auto"/>
      <w:rPr>
        <w:rFonts w:ascii="Times New Roman" w:hAnsi="Times New Roman" w:cs="Times New Roman"/>
        <w:sz w:val="20"/>
        <w:szCs w:val="20"/>
        <w:lang w:val="en-US"/>
      </w:rPr>
    </w:pPr>
    <w:r w:rsidRPr="00B64FBC">
      <w:rPr>
        <w:rFonts w:ascii="Times New Roman" w:hAnsi="Times New Roman" w:cs="Times New Roman"/>
        <w:sz w:val="20"/>
        <w:szCs w:val="20"/>
        <w:lang w:val="en-US"/>
      </w:rPr>
      <w:t>Green Solutions Centre</w:t>
    </w:r>
    <w:r w:rsidRPr="00B64FBC">
      <w:rPr>
        <w:rFonts w:ascii="Times New Roman" w:hAnsi="Times New Roman" w:cs="Times New Roman"/>
        <w:sz w:val="20"/>
        <w:szCs w:val="20"/>
        <w:lang w:val="en-US"/>
      </w:rPr>
      <w:br/>
      <w:t>greensolutions.ku.dk</w:t>
    </w:r>
  </w:p>
  <w:p w14:paraId="0C8D2FC6" w14:textId="77777777" w:rsidR="00C936F9" w:rsidRPr="00B64FBC" w:rsidRDefault="00C936F9" w:rsidP="00C936F9">
    <w:pPr>
      <w:pStyle w:val="Footer"/>
      <w:spacing w:line="360" w:lineRule="auto"/>
      <w:rPr>
        <w:rFonts w:ascii="Times New Roman" w:hAnsi="Times New Roman" w:cs="Times New Roman"/>
        <w:sz w:val="20"/>
        <w:szCs w:val="20"/>
        <w:lang w:val="en-US"/>
      </w:rPr>
    </w:pPr>
    <w:hyperlink r:id="rId2" w:history="1">
      <w:r w:rsidRPr="00B64FBC">
        <w:rPr>
          <w:rStyle w:val="Hyperlink"/>
          <w:rFonts w:ascii="Times New Roman" w:hAnsi="Times New Roman" w:cs="Times New Roman"/>
          <w:sz w:val="20"/>
          <w:szCs w:val="20"/>
          <w:lang w:val="en-US"/>
        </w:rPr>
        <w:t>GSC@ku.dk</w:t>
      </w:r>
    </w:hyperlink>
  </w:p>
  <w:p w14:paraId="2392CA3D" w14:textId="22EB5BBE" w:rsidR="00C936F9" w:rsidRDefault="00C936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B2AA0" w14:textId="77777777" w:rsidR="003A4AAF" w:rsidRDefault="003A4AAF" w:rsidP="00C936F9">
      <w:pPr>
        <w:spacing w:after="0" w:line="240" w:lineRule="auto"/>
      </w:pPr>
      <w:r>
        <w:separator/>
      </w:r>
    </w:p>
  </w:footnote>
  <w:footnote w:type="continuationSeparator" w:id="0">
    <w:p w14:paraId="1986574F" w14:textId="77777777" w:rsidR="003A4AAF" w:rsidRDefault="003A4AAF" w:rsidP="00C93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7AB74" w14:textId="2B5C68BC" w:rsidR="00C936F9" w:rsidRPr="00C936F9" w:rsidRDefault="00C936F9">
    <w:pPr>
      <w:pStyle w:val="Header"/>
      <w:rPr>
        <w:rFonts w:ascii="Times New Roman" w:hAnsi="Times New Roman" w:cs="Times New Roman"/>
        <w:sz w:val="20"/>
        <w:szCs w:val="20"/>
        <w:lang w:val="en-US"/>
      </w:rPr>
    </w:pPr>
    <w:r w:rsidRPr="00B64FBC">
      <w:rPr>
        <w:rFonts w:ascii="Times New Roman" w:hAnsi="Times New Roman" w:cs="Times New Roman"/>
        <w:sz w:val="20"/>
        <w:szCs w:val="20"/>
        <w:lang w:val="en-US"/>
      </w:rPr>
      <w:t>Application form for student funding</w:t>
    </w:r>
    <w:r w:rsidRPr="00B64FBC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B64FBC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B64FBC">
      <w:rPr>
        <w:rFonts w:ascii="Times New Roman" w:hAnsi="Times New Roman" w:cs="Times New Roman"/>
        <w:sz w:val="20"/>
        <w:szCs w:val="20"/>
        <w:lang w:val="en-US"/>
      </w:rPr>
      <w:t>UCPH</w:t>
    </w:r>
    <w:r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Pr="00B64FBC">
      <w:rPr>
        <w:rFonts w:ascii="Times New Roman" w:hAnsi="Times New Roman" w:cs="Times New Roman"/>
        <w:sz w:val="20"/>
        <w:szCs w:val="20"/>
        <w:lang w:val="en-US"/>
      </w:rPr>
      <w:t>Green Solutions Centre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AD4B3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E190232"/>
    <w:multiLevelType w:val="hybridMultilevel"/>
    <w:tmpl w:val="CC0ECC66"/>
    <w:lvl w:ilvl="0" w:tplc="1EFE6D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935791">
    <w:abstractNumId w:val="0"/>
  </w:num>
  <w:num w:numId="2" w16cid:durableId="159193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F9"/>
    <w:rsid w:val="000933B1"/>
    <w:rsid w:val="000E2DE0"/>
    <w:rsid w:val="00130864"/>
    <w:rsid w:val="00131CE5"/>
    <w:rsid w:val="00150C52"/>
    <w:rsid w:val="00194B6D"/>
    <w:rsid w:val="001D60E4"/>
    <w:rsid w:val="002018B8"/>
    <w:rsid w:val="00287E7C"/>
    <w:rsid w:val="002A7F48"/>
    <w:rsid w:val="002E7A08"/>
    <w:rsid w:val="00313532"/>
    <w:rsid w:val="00317D2B"/>
    <w:rsid w:val="003771C9"/>
    <w:rsid w:val="00387FC3"/>
    <w:rsid w:val="00393047"/>
    <w:rsid w:val="003A4AAF"/>
    <w:rsid w:val="003A4DE6"/>
    <w:rsid w:val="004159B2"/>
    <w:rsid w:val="00497C1B"/>
    <w:rsid w:val="004D125B"/>
    <w:rsid w:val="0050137A"/>
    <w:rsid w:val="00501BA1"/>
    <w:rsid w:val="00512C5E"/>
    <w:rsid w:val="005364B4"/>
    <w:rsid w:val="005667CB"/>
    <w:rsid w:val="005F0FA5"/>
    <w:rsid w:val="00637ACE"/>
    <w:rsid w:val="00706D87"/>
    <w:rsid w:val="00774927"/>
    <w:rsid w:val="00794BBF"/>
    <w:rsid w:val="0080769F"/>
    <w:rsid w:val="00821246"/>
    <w:rsid w:val="00902FB8"/>
    <w:rsid w:val="00973029"/>
    <w:rsid w:val="00981182"/>
    <w:rsid w:val="00995EE9"/>
    <w:rsid w:val="009E4133"/>
    <w:rsid w:val="00A31A46"/>
    <w:rsid w:val="00A453D9"/>
    <w:rsid w:val="00A55D54"/>
    <w:rsid w:val="00A94265"/>
    <w:rsid w:val="00B30617"/>
    <w:rsid w:val="00B575B7"/>
    <w:rsid w:val="00B63F6D"/>
    <w:rsid w:val="00B71F85"/>
    <w:rsid w:val="00C30FF4"/>
    <w:rsid w:val="00C61081"/>
    <w:rsid w:val="00C936F9"/>
    <w:rsid w:val="00CE1BCF"/>
    <w:rsid w:val="00D84391"/>
    <w:rsid w:val="00DB4823"/>
    <w:rsid w:val="00DE6418"/>
    <w:rsid w:val="00E87670"/>
    <w:rsid w:val="00EB25C0"/>
    <w:rsid w:val="00EC1FCE"/>
    <w:rsid w:val="00EC5AF1"/>
    <w:rsid w:val="00EE30D6"/>
    <w:rsid w:val="00EF5703"/>
    <w:rsid w:val="00F00240"/>
    <w:rsid w:val="00F40A17"/>
    <w:rsid w:val="00F41682"/>
    <w:rsid w:val="00F62374"/>
    <w:rsid w:val="00FA7EAE"/>
    <w:rsid w:val="00FD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B379"/>
  <w15:chartTrackingRefBased/>
  <w15:docId w15:val="{B3E992B7-48E1-4B3F-A4C7-6795C21F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6F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3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6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6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6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6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6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6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6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6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6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6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6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6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6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6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36F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36F9"/>
    <w:rPr>
      <w:color w:val="467886" w:themeColor="hyperlink"/>
      <w:u w:val="single"/>
    </w:rPr>
  </w:style>
  <w:style w:type="paragraph" w:styleId="ListBullet">
    <w:name w:val="List Bullet"/>
    <w:basedOn w:val="Normal"/>
    <w:uiPriority w:val="99"/>
    <w:unhideWhenUsed/>
    <w:rsid w:val="00C936F9"/>
    <w:pPr>
      <w:numPr>
        <w:numId w:val="1"/>
      </w:numPr>
      <w:tabs>
        <w:tab w:val="clear" w:pos="360"/>
      </w:tabs>
      <w:ind w:left="0" w:firstLine="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936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36F9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36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6F9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36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6F9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A31A46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eensolutions.ku.dk/student_funding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reensolutions.ku.dk/student_funding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mo@science.ku.d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greensolutions.ku.dk/student_fund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SC@ku.d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greensolutions.ku.dk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3927f91-cda1-4696-af89-8c9f1ceffa91}" enabled="0" method="" siteId="{a3927f91-cda1-4696-af89-8c9f1ceffa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301</Words>
  <Characters>1644</Characters>
  <Application>Microsoft Office Word</Application>
  <DocSecurity>4</DocSecurity>
  <Lines>74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Greve Bruun Nielsen</dc:creator>
  <cp:keywords/>
  <dc:description/>
  <cp:lastModifiedBy>Winnie Lund Klitgaard</cp:lastModifiedBy>
  <cp:revision>2</cp:revision>
  <dcterms:created xsi:type="dcterms:W3CDTF">2026-05-27T06:49:00Z</dcterms:created>
  <dcterms:modified xsi:type="dcterms:W3CDTF">2026-05-27T06:49:00Z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GrammarlyDocumentId">
    <vt:lpwstr>57dae85d-1842-4286-bde2-794e2f847396</vt:lpwstr>
  </property>
</Properties>
</file>